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18276" w14:textId="773644FB" w:rsidR="002E4F16" w:rsidRDefault="00ED5232" w:rsidP="002E4F1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HARMONOGRAM </w:t>
      </w:r>
      <w:r w:rsidR="00324D76">
        <w:rPr>
          <w:b/>
          <w:sz w:val="32"/>
          <w:szCs w:val="32"/>
        </w:rPr>
        <w:t>RZ</w:t>
      </w:r>
      <w:r>
        <w:rPr>
          <w:b/>
          <w:sz w:val="32"/>
          <w:szCs w:val="32"/>
        </w:rPr>
        <w:t>ECZOWO - FINANSOWY</w:t>
      </w:r>
    </w:p>
    <w:p w14:paraId="62F872B2" w14:textId="77777777" w:rsidR="00ED5232" w:rsidRPr="004727FD" w:rsidRDefault="00ED5232" w:rsidP="002E4F16">
      <w:pPr>
        <w:rPr>
          <w:b/>
          <w:sz w:val="32"/>
          <w:szCs w:val="32"/>
        </w:rPr>
      </w:pPr>
    </w:p>
    <w:p w14:paraId="5716C1BB" w14:textId="77777777" w:rsidR="002E4F16" w:rsidRPr="004727FD" w:rsidRDefault="002E4F16" w:rsidP="002E4F16">
      <w:pPr>
        <w:rPr>
          <w:b/>
          <w:sz w:val="32"/>
          <w:szCs w:val="32"/>
        </w:rPr>
      </w:pPr>
    </w:p>
    <w:p w14:paraId="1F130D1C" w14:textId="77777777" w:rsidR="002E4F16" w:rsidRPr="004727FD" w:rsidRDefault="002E4F16" w:rsidP="00EA0522">
      <w:pPr>
        <w:jc w:val="center"/>
        <w:rPr>
          <w:bCs/>
          <w:sz w:val="28"/>
          <w:szCs w:val="28"/>
        </w:rPr>
      </w:pPr>
      <w:r w:rsidRPr="004727FD">
        <w:rPr>
          <w:bCs/>
          <w:sz w:val="28"/>
          <w:szCs w:val="28"/>
        </w:rPr>
        <w:t>Wykaz  usterek do usunięcia w zakresie elektryczny, zabezpieczeń, sterowań, AKPiA w Elektrowni Dolna Odra.</w:t>
      </w:r>
    </w:p>
    <w:p w14:paraId="38EAAD69" w14:textId="77777777" w:rsidR="002E4F16" w:rsidRDefault="002E4F16" w:rsidP="007D05FB">
      <w:pPr>
        <w:tabs>
          <w:tab w:val="left" w:pos="1966"/>
        </w:tabs>
      </w:pPr>
    </w:p>
    <w:tbl>
      <w:tblPr>
        <w:tblStyle w:val="Tabela-Siatka"/>
        <w:tblpPr w:leftFromText="141" w:rightFromText="141" w:vertAnchor="text" w:tblpXSpec="center" w:tblpY="1"/>
        <w:tblOverlap w:val="never"/>
        <w:tblW w:w="13994" w:type="dxa"/>
        <w:tblLook w:val="04A0" w:firstRow="1" w:lastRow="0" w:firstColumn="1" w:lastColumn="0" w:noHBand="0" w:noVBand="1"/>
      </w:tblPr>
      <w:tblGrid>
        <w:gridCol w:w="521"/>
        <w:gridCol w:w="2253"/>
        <w:gridCol w:w="8811"/>
        <w:gridCol w:w="1162"/>
        <w:gridCol w:w="1247"/>
      </w:tblGrid>
      <w:tr w:rsidR="00CD1B97" w:rsidRPr="004727FD" w14:paraId="0C983942" w14:textId="042B0140" w:rsidTr="006A7309">
        <w:trPr>
          <w:trHeight w:val="416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1E0B5E80" w14:textId="7777777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53" w:type="dxa"/>
            <w:shd w:val="clear" w:color="auto" w:fill="D9D9D9" w:themeFill="background1" w:themeFillShade="D9"/>
            <w:vAlign w:val="center"/>
          </w:tcPr>
          <w:p w14:paraId="353527AC" w14:textId="77777777" w:rsidR="00CD1B97" w:rsidRPr="00696EC6" w:rsidRDefault="00CD1B97" w:rsidP="00CD1B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Obiekt</w:t>
            </w:r>
          </w:p>
        </w:tc>
        <w:tc>
          <w:tcPr>
            <w:tcW w:w="8811" w:type="dxa"/>
            <w:shd w:val="clear" w:color="auto" w:fill="D9D9D9" w:themeFill="background1" w:themeFillShade="D9"/>
            <w:vAlign w:val="center"/>
          </w:tcPr>
          <w:p w14:paraId="533FBCC9" w14:textId="77777777" w:rsidR="00CD1B97" w:rsidRPr="00696EC6" w:rsidRDefault="00CD1B97" w:rsidP="00CD1B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Opis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  <w:vAlign w:val="center"/>
          </w:tcPr>
          <w:p w14:paraId="00DBA7F4" w14:textId="02C26DEC" w:rsidR="00CD1B97" w:rsidRPr="00696EC6" w:rsidRDefault="00CD1B97" w:rsidP="00CD1B9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</w:t>
            </w:r>
            <w:r w:rsidR="006A7309">
              <w:rPr>
                <w:rFonts w:ascii="Arial" w:hAnsi="Arial" w:cs="Arial"/>
                <w:color w:val="000000"/>
                <w:sz w:val="20"/>
                <w:szCs w:val="20"/>
              </w:rPr>
              <w:t xml:space="preserve"> netto</w:t>
            </w:r>
          </w:p>
        </w:tc>
      </w:tr>
      <w:tr w:rsidR="00CD1B97" w:rsidRPr="004727FD" w14:paraId="70896D21" w14:textId="05C6FBDC" w:rsidTr="006A7309">
        <w:trPr>
          <w:trHeight w:val="281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46D944E2" w14:textId="7777777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8347CE1" w14:textId="501433B8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HIFOG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30A770FF" w14:textId="3DFB7ABA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Zakup, dostawa wymiana zaworu nadmiarowego dolnego w pompie nr 3</w:t>
            </w:r>
          </w:p>
        </w:tc>
        <w:tc>
          <w:tcPr>
            <w:tcW w:w="2409" w:type="dxa"/>
            <w:gridSpan w:val="2"/>
          </w:tcPr>
          <w:p w14:paraId="3DB8CD96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1D2E2D81" w14:textId="75B3CE56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632C86D8" w14:textId="7777777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E3DF00D" w14:textId="70140779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HIFOG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692EE58E" w14:textId="48202B5B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Zakup, dostawa, wymiana zestawu naprawczego w pompie hydraulicznej trzymającej ciśnienie gotowości</w:t>
            </w:r>
          </w:p>
        </w:tc>
        <w:tc>
          <w:tcPr>
            <w:tcW w:w="2409" w:type="dxa"/>
            <w:gridSpan w:val="2"/>
          </w:tcPr>
          <w:p w14:paraId="0DFFA7D7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4EEEF5D3" w14:textId="23D69A7B" w:rsidTr="006A7309">
        <w:trPr>
          <w:trHeight w:val="150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0F947C2B" w14:textId="7777777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4E6C29FA" w14:textId="7BC641D0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HIFOG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26934A0B" w14:textId="1293F829" w:rsidR="00CD1B97" w:rsidRPr="00696EC6" w:rsidRDefault="00CD1B97" w:rsidP="00CD1B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Dostosowanie oprogramowania stacji roboczych dla systemu Gemos dla monitoringu CCTV</w:t>
            </w:r>
          </w:p>
        </w:tc>
        <w:tc>
          <w:tcPr>
            <w:tcW w:w="2409" w:type="dxa"/>
            <w:gridSpan w:val="2"/>
          </w:tcPr>
          <w:p w14:paraId="7AF11D13" w14:textId="77777777" w:rsidR="00CD1B97" w:rsidRDefault="00CD1B97" w:rsidP="00CD1B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1B97" w:rsidRPr="004727FD" w14:paraId="1E5B4DE0" w14:textId="0EF54B2E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40598721" w14:textId="7777777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45A1D0E8" w14:textId="25F5FA0B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Instalacja HIFOG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6BD83EE7" w14:textId="7777777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Usunięcie usterek na zaworach sekcyjnych LT4C-1; LT4C-2; LT4C-5; LT4A-1; LT4B-5</w:t>
            </w:r>
          </w:p>
        </w:tc>
        <w:tc>
          <w:tcPr>
            <w:tcW w:w="2409" w:type="dxa"/>
            <w:gridSpan w:val="2"/>
          </w:tcPr>
          <w:p w14:paraId="7351DF20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2F096880" w14:textId="26E9D067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392380F2" w14:textId="35F3B9FC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2168627" w14:textId="45BE708B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GEMOS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55254F86" w14:textId="048ACFB8" w:rsidR="00CD1B97" w:rsidRPr="00696EC6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Zakup, dostawa, wymiana uszkodzonych kontaktronów, lampek sygnalizacyjnych w szafach zaworowych</w:t>
            </w:r>
          </w:p>
        </w:tc>
        <w:tc>
          <w:tcPr>
            <w:tcW w:w="2409" w:type="dxa"/>
            <w:gridSpan w:val="2"/>
          </w:tcPr>
          <w:p w14:paraId="72ECC9F8" w14:textId="77777777" w:rsidR="00CD1B97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3029107D" w14:textId="010D2509" w:rsidTr="006A7309">
        <w:trPr>
          <w:trHeight w:val="187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16FABF09" w14:textId="53A9A708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C7F6927" w14:textId="7DA618BE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ADICOS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2EF1CF71" w14:textId="451DDACE" w:rsidR="00CD1B97" w:rsidRPr="00696EC6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Zakup, dostawa wymiana , konfiguracja 2 czujników </w:t>
            </w:r>
            <w:r w:rsidR="00967A09" w:rsidRPr="00967A09">
              <w:rPr>
                <w:rFonts w:ascii="Arial" w:hAnsi="Arial" w:cs="Arial"/>
                <w:color w:val="000000"/>
                <w:sz w:val="20"/>
                <w:szCs w:val="20"/>
              </w:rPr>
              <w:t xml:space="preserve">detekcji pomiarów </w:t>
            </w:r>
            <w:r w:rsidR="007D2828">
              <w:rPr>
                <w:rFonts w:ascii="Arial" w:hAnsi="Arial" w:cs="Arial"/>
                <w:color w:val="000000"/>
                <w:sz w:val="20"/>
                <w:szCs w:val="20"/>
              </w:rPr>
              <w:t>tlewnych</w:t>
            </w:r>
          </w:p>
        </w:tc>
        <w:tc>
          <w:tcPr>
            <w:tcW w:w="2409" w:type="dxa"/>
            <w:gridSpan w:val="2"/>
          </w:tcPr>
          <w:p w14:paraId="70527A25" w14:textId="77777777" w:rsidR="00CD1B97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39BFE339" w14:textId="2724E045" w:rsidTr="006A7309">
        <w:trPr>
          <w:trHeight w:val="161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62981A1A" w14:textId="6BF4DCFC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02E4CF0" w14:textId="3E118121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Nastawnia NPO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0B4A3F79" w14:textId="77777777" w:rsidR="00CD1B97" w:rsidRPr="00696EC6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Przywrócenie nadzoru i możliwości sterowania z NPO automatyką przełączania zasilania automatu PPZ/SZR rozdzielni 7/8 RB2 i 7/8 RC2.</w:t>
            </w:r>
          </w:p>
        </w:tc>
        <w:tc>
          <w:tcPr>
            <w:tcW w:w="2409" w:type="dxa"/>
            <w:gridSpan w:val="2"/>
          </w:tcPr>
          <w:p w14:paraId="4CBC7BA0" w14:textId="77777777" w:rsidR="00CD1B97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0781CDDF" w14:textId="75DF8AAE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19387914" w14:textId="00B417FC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689AC04" w14:textId="7777777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Strażnicy ZSR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0A98CE54" w14:textId="77777777" w:rsidR="00CD1B97" w:rsidRPr="00B030F9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Wyposażenie w zasilanie rezerwowe stanowiska ZPA</w:t>
            </w:r>
          </w:p>
        </w:tc>
        <w:tc>
          <w:tcPr>
            <w:tcW w:w="2409" w:type="dxa"/>
            <w:gridSpan w:val="2"/>
          </w:tcPr>
          <w:p w14:paraId="1BD82216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0FE2D466" w14:textId="4DA0569F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19C3A6DA" w14:textId="49B9D38C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1E4AD93" w14:textId="6F6EDFDF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Nastawnia Odpopielania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3CE3929B" w14:textId="40A23824" w:rsidR="00CD1B97" w:rsidRPr="00B030F9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Zakup, demontaż, montaż zasilacza (ATX 600W) stacji podglądowej VSS w nastawni odpopielania</w:t>
            </w:r>
          </w:p>
        </w:tc>
        <w:tc>
          <w:tcPr>
            <w:tcW w:w="2409" w:type="dxa"/>
            <w:gridSpan w:val="2"/>
          </w:tcPr>
          <w:p w14:paraId="1B27E72F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1D9625A4" w14:textId="64DCAC3F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0BFB0BD9" w14:textId="7AF5167A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9024B0D" w14:textId="7777777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11" w:type="dxa"/>
            <w:shd w:val="clear" w:color="auto" w:fill="auto"/>
            <w:vAlign w:val="center"/>
          </w:tcPr>
          <w:p w14:paraId="2806114C" w14:textId="10055263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Zakup, demontaż, montaż zasilacza  (Szafa PPD 24) typu </w:t>
            </w:r>
            <w:r w:rsidRPr="00C94D7D">
              <w:rPr>
                <w:rFonts w:ascii="Arial" w:hAnsi="Arial" w:cs="Arial"/>
                <w:color w:val="000000"/>
                <w:sz w:val="20"/>
                <w:szCs w:val="20"/>
              </w:rPr>
              <w:t>ZM48V112A-600B</w:t>
            </w:r>
          </w:p>
        </w:tc>
        <w:tc>
          <w:tcPr>
            <w:tcW w:w="2409" w:type="dxa"/>
            <w:gridSpan w:val="2"/>
          </w:tcPr>
          <w:p w14:paraId="00C8D33E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48A55CC2" w14:textId="335CA9A5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242EB7FB" w14:textId="7D287376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F54E2E3" w14:textId="69B1AD12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CCTV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0FCEEF98" w14:textId="21C57377" w:rsidR="00CD1B97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Zakup, dostawa, wymiana, konfiguracja kamer obrotowych  typu PTZ, zewnętrzne zoom x 30.</w:t>
            </w:r>
          </w:p>
          <w:p w14:paraId="6690FBF9" w14:textId="6E0F5C11" w:rsidR="00CD1B97" w:rsidRPr="00696EC6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4D7D">
              <w:rPr>
                <w:rFonts w:ascii="Arial" w:hAnsi="Arial" w:cs="Arial"/>
                <w:color w:val="000000"/>
                <w:sz w:val="20"/>
                <w:szCs w:val="20"/>
              </w:rPr>
              <w:t>K3 - Droga przy Bloku 8</w:t>
            </w:r>
            <w:r w:rsidRPr="00C94D7D">
              <w:rPr>
                <w:rFonts w:ascii="Arial" w:hAnsi="Arial" w:cs="Arial"/>
                <w:color w:val="000000"/>
                <w:sz w:val="20"/>
                <w:szCs w:val="20"/>
              </w:rPr>
              <w:br/>
              <w:t>K452 – Wysypisko popioło-żużla – stacja przesypowa</w:t>
            </w:r>
            <w:r w:rsidRPr="00C94D7D">
              <w:rPr>
                <w:rFonts w:ascii="Arial" w:hAnsi="Arial" w:cs="Arial"/>
                <w:color w:val="000000"/>
                <w:sz w:val="20"/>
                <w:szCs w:val="20"/>
              </w:rPr>
              <w:br/>
              <w:t>K21 – Wartownia przy magazynie silników</w:t>
            </w:r>
          </w:p>
        </w:tc>
        <w:tc>
          <w:tcPr>
            <w:tcW w:w="2409" w:type="dxa"/>
            <w:gridSpan w:val="2"/>
          </w:tcPr>
          <w:p w14:paraId="04E4FAA9" w14:textId="77777777" w:rsidR="00CD1B97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037796E9" w14:textId="5F70CA98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0AE45F10" w14:textId="7190859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761FA175" w14:textId="6580A8B8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p.poż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3681EBA2" w14:textId="2A22FBF1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Zakup, demontaż, montaż zasilacza centrali Esser Flex</w:t>
            </w:r>
          </w:p>
        </w:tc>
        <w:tc>
          <w:tcPr>
            <w:tcW w:w="2409" w:type="dxa"/>
            <w:gridSpan w:val="2"/>
          </w:tcPr>
          <w:p w14:paraId="05191D53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3BA60F0A" w14:textId="2F86AAC2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1DE52377" w14:textId="58C698D0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7A8E5642" w14:textId="7777777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11" w:type="dxa"/>
            <w:shd w:val="clear" w:color="auto" w:fill="auto"/>
            <w:vAlign w:val="center"/>
          </w:tcPr>
          <w:p w14:paraId="41900D80" w14:textId="48E53C94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66F">
              <w:rPr>
                <w:rFonts w:ascii="Arial" w:hAnsi="Arial" w:cs="Arial"/>
                <w:color w:val="000000"/>
                <w:sz w:val="20"/>
                <w:szCs w:val="20"/>
              </w:rPr>
              <w:t>Naprawa terminala mobilnego Motorola Workabout Pro z wymiana baterii</w:t>
            </w:r>
          </w:p>
        </w:tc>
        <w:tc>
          <w:tcPr>
            <w:tcW w:w="2409" w:type="dxa"/>
            <w:gridSpan w:val="2"/>
          </w:tcPr>
          <w:p w14:paraId="5C519164" w14:textId="77777777" w:rsidR="00CD1B97" w:rsidRPr="0090566F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387D7E8F" w14:textId="40439D05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6C9BC86C" w14:textId="3EC6758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F64D69D" w14:textId="04F90995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Rozdzielnia napięć gwarantowanych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4A8A16C8" w14:textId="2BAEABC4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Zakup, dostawa, wymiana </w:t>
            </w:r>
            <w:r w:rsidRPr="0090566F">
              <w:rPr>
                <w:rFonts w:ascii="Arial" w:hAnsi="Arial" w:cs="Arial"/>
                <w:color w:val="000000"/>
                <w:sz w:val="20"/>
                <w:szCs w:val="20"/>
              </w:rPr>
              <w:t>Moduł sterujący siłowni napięcia gwarantowanego 230 VAC typu BCTU</w:t>
            </w:r>
          </w:p>
        </w:tc>
        <w:tc>
          <w:tcPr>
            <w:tcW w:w="2409" w:type="dxa"/>
            <w:gridSpan w:val="2"/>
          </w:tcPr>
          <w:p w14:paraId="7CEB8DAC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3C2EE216" w14:textId="73A6FCE9" w:rsidTr="006A7309">
        <w:trPr>
          <w:trHeight w:val="165"/>
        </w:trPr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416D0014" w14:textId="77D6B6D9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15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DA8C7BA" w14:textId="027AAB96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Rozdzielnia napięć gwarantowanych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1F02D07D" w14:textId="5AD4762C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Naprawa </w:t>
            </w:r>
            <w:r w:rsidRPr="0090566F">
              <w:rPr>
                <w:rFonts w:ascii="Arial" w:hAnsi="Arial" w:cs="Arial"/>
                <w:color w:val="000000"/>
                <w:sz w:val="20"/>
                <w:szCs w:val="20"/>
              </w:rPr>
              <w:t>Moduł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</w:t>
            </w:r>
            <w:r w:rsidRPr="0090566F">
              <w:rPr>
                <w:rFonts w:ascii="Arial" w:hAnsi="Arial" w:cs="Arial"/>
                <w:color w:val="000000"/>
                <w:sz w:val="20"/>
                <w:szCs w:val="20"/>
              </w:rPr>
              <w:t xml:space="preserve"> RECITIVER siłowni nap. gwarantowanego 230/1500VA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sztuk 2</w:t>
            </w:r>
          </w:p>
        </w:tc>
        <w:tc>
          <w:tcPr>
            <w:tcW w:w="2409" w:type="dxa"/>
            <w:gridSpan w:val="2"/>
          </w:tcPr>
          <w:p w14:paraId="6841798B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6AC2ED97" w14:textId="32E0AFED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4D4E70C9" w14:textId="1526516A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549B0E0" w14:textId="774D34C8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Studnia telekomunikacyjna SKR1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071363C2" w14:textId="5DDD9D05" w:rsidR="00CD1B97" w:rsidRPr="00696EC6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66F">
              <w:rPr>
                <w:rFonts w:ascii="Arial" w:hAnsi="Arial" w:cs="Arial"/>
                <w:color w:val="000000"/>
                <w:sz w:val="20"/>
                <w:szCs w:val="20"/>
              </w:rPr>
              <w:t>Naprawa studni telekomunikacyjnych SKR-1 w ciągu ul. Przemysłowej i na ul. Armii Krajowej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sztuk 10</w:t>
            </w:r>
          </w:p>
        </w:tc>
        <w:tc>
          <w:tcPr>
            <w:tcW w:w="2409" w:type="dxa"/>
            <w:gridSpan w:val="2"/>
          </w:tcPr>
          <w:p w14:paraId="70C9D62F" w14:textId="77777777" w:rsidR="00CD1B97" w:rsidRPr="0090566F" w:rsidRDefault="00CD1B97" w:rsidP="00CD1B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3F27A327" w14:textId="0A2AC708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5321B2CA" w14:textId="5F0DB003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4ED4CFAA" w14:textId="2B089945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Rozdzielnia RC11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552F9642" w14:textId="7053A14D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66F">
              <w:rPr>
                <w:rFonts w:ascii="Arial" w:hAnsi="Arial" w:cs="Arial"/>
                <w:color w:val="000000"/>
                <w:sz w:val="20"/>
                <w:szCs w:val="20"/>
              </w:rPr>
              <w:t>Przeniesienie zasilania zasilaczy ppoż. HI FOG j z rozdzielni 3RC11/4 RC11 oraz zasilania  central sygnalizacji pożarowe z 2 RC11 (likwidowane)</w:t>
            </w:r>
          </w:p>
        </w:tc>
        <w:tc>
          <w:tcPr>
            <w:tcW w:w="2409" w:type="dxa"/>
            <w:gridSpan w:val="2"/>
          </w:tcPr>
          <w:p w14:paraId="26223E6C" w14:textId="77777777" w:rsidR="00CD1B97" w:rsidRPr="0090566F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16AB9BE3" w14:textId="0AC177C6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6EAADEF7" w14:textId="77DF1383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C3894BB" w14:textId="596E75DF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Rozdzielnia RL 13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11AE8C19" w14:textId="458A24F0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566F">
              <w:rPr>
                <w:rFonts w:ascii="Arial" w:hAnsi="Arial" w:cs="Arial"/>
                <w:color w:val="000000"/>
                <w:sz w:val="20"/>
                <w:szCs w:val="20"/>
              </w:rPr>
              <w:t>Wykonanie obwodów zasilania automatycznego (łącznik automatyczny) zasilania centrali sygnalizacji pożarowej nr 11 w rozdzielni RL 13 (przy IOS 1,2</w:t>
            </w:r>
          </w:p>
        </w:tc>
        <w:tc>
          <w:tcPr>
            <w:tcW w:w="2409" w:type="dxa"/>
            <w:gridSpan w:val="2"/>
          </w:tcPr>
          <w:p w14:paraId="3B1CA5CC" w14:textId="77777777" w:rsidR="00CD1B97" w:rsidRPr="0090566F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2A151A51" w14:textId="551145CB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50881E78" w14:textId="3D62BF04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1105B49E" w14:textId="1910221E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 monitoringu 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3E7F05FA" w14:textId="27D6E22A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Naprawa analizatora SO2 AF22M (Storkowo)</w:t>
            </w:r>
          </w:p>
        </w:tc>
        <w:tc>
          <w:tcPr>
            <w:tcW w:w="2409" w:type="dxa"/>
            <w:gridSpan w:val="2"/>
          </w:tcPr>
          <w:p w14:paraId="12AF6FEA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542D5682" w14:textId="6F651E73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069F6EBE" w14:textId="06394836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D683648" w14:textId="75BB6BD1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monitoringu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11F73808" w14:textId="14C310AD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Naprawa analizatora O3 42M (Storkowo)</w:t>
            </w:r>
          </w:p>
        </w:tc>
        <w:tc>
          <w:tcPr>
            <w:tcW w:w="2409" w:type="dxa"/>
            <w:gridSpan w:val="2"/>
          </w:tcPr>
          <w:p w14:paraId="154E15B2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10EC8FAD" w14:textId="6FA30123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6A5C9DA1" w14:textId="6AE4E847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7E18129C" w14:textId="32241D33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monitoringu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7C8EE4CD" w14:textId="27476B81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Naprawa Klimatyzatora (Storkowo)</w:t>
            </w:r>
          </w:p>
        </w:tc>
        <w:tc>
          <w:tcPr>
            <w:tcW w:w="2409" w:type="dxa"/>
            <w:gridSpan w:val="2"/>
          </w:tcPr>
          <w:p w14:paraId="5B6F93C0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4E9AB9E6" w14:textId="6284064A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5E50956B" w14:textId="7A00472D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54812534" w14:textId="2E80F323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monitoringu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797D14FA" w14:textId="566F469D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Naprawa Klimatyzatora (Choszczno)</w:t>
            </w:r>
          </w:p>
        </w:tc>
        <w:tc>
          <w:tcPr>
            <w:tcW w:w="2409" w:type="dxa"/>
            <w:gridSpan w:val="2"/>
          </w:tcPr>
          <w:p w14:paraId="7DF2210B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1E39CA23" w14:textId="4CEA8CDF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20DA88CB" w14:textId="56755FEF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7ABE9E39" w14:textId="23FC55BE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monitoringu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7DC8DFAC" w14:textId="127F4CF3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Naprawa analizatora APSA-370 firmy HORIBA</w:t>
            </w:r>
          </w:p>
        </w:tc>
        <w:tc>
          <w:tcPr>
            <w:tcW w:w="2409" w:type="dxa"/>
            <w:gridSpan w:val="2"/>
          </w:tcPr>
          <w:p w14:paraId="5D2B13D0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46B923CD" w14:textId="58A3F35E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2A0C75E9" w14:textId="1ED0AAA4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B143347" w14:textId="22720D34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monitoringu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10FFF726" w14:textId="0608B692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Naprawa analizatora APNA-370 firmy HORIBA</w:t>
            </w:r>
          </w:p>
        </w:tc>
        <w:tc>
          <w:tcPr>
            <w:tcW w:w="2409" w:type="dxa"/>
            <w:gridSpan w:val="2"/>
          </w:tcPr>
          <w:p w14:paraId="24BC5111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7DFC2BD2" w14:textId="677EAC93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479F55C0" w14:textId="1655A5EF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46A97E44" w14:textId="0C7139B1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monitoringu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6F5DD689" w14:textId="6F490424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Naprawa klimatyzatora stacji Lipnik</w:t>
            </w:r>
          </w:p>
        </w:tc>
        <w:tc>
          <w:tcPr>
            <w:tcW w:w="2409" w:type="dxa"/>
            <w:gridSpan w:val="2"/>
          </w:tcPr>
          <w:p w14:paraId="01AF7479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7AAA0C7F" w14:textId="4313FD1B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4E2A006A" w14:textId="2D3E93B6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C5EB65A" w14:textId="0501BA35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monitoringu wód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66779602" w14:textId="77777777" w:rsidR="00CD1B97" w:rsidRPr="000C4B8C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Wymiana modułu pomiarowego PH i parametryzacja na</w:t>
            </w:r>
          </w:p>
          <w:p w14:paraId="18867E5A" w14:textId="7D682CD6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kanale zimnym w systemie monitoringu wód i ścieków</w:t>
            </w:r>
          </w:p>
        </w:tc>
        <w:tc>
          <w:tcPr>
            <w:tcW w:w="2409" w:type="dxa"/>
            <w:gridSpan w:val="2"/>
          </w:tcPr>
          <w:p w14:paraId="70E1C2A9" w14:textId="77777777" w:rsidR="00CD1B97" w:rsidRPr="000C4B8C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59DCB094" w14:textId="1FF5B3AD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68AE611D" w14:textId="22E5707D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04D094D8" w14:textId="470E395B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monitoringu wód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779B2AF3" w14:textId="77777777" w:rsidR="00CD1B97" w:rsidRPr="000C4B8C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Wymiana uszkodzonego sterownika zbierania i</w:t>
            </w:r>
          </w:p>
          <w:p w14:paraId="50EAC6E2" w14:textId="731BBCC9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przetwarzania danych na oczyszczalni ścieków komunalnych</w:t>
            </w:r>
          </w:p>
        </w:tc>
        <w:tc>
          <w:tcPr>
            <w:tcW w:w="2409" w:type="dxa"/>
            <w:gridSpan w:val="2"/>
          </w:tcPr>
          <w:p w14:paraId="2FFAA514" w14:textId="77777777" w:rsidR="00CD1B97" w:rsidRPr="000C4B8C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40134CED" w14:textId="3D9BB0B4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026F0DDD" w14:textId="5E5CE6E2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79738091" w14:textId="64A43A0B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monitoringu Emisji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5F183E1A" w14:textId="3121D1B1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Przystosowanie aplikacji emisyjnej w związku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wprowadzeniem Rozporządzenia Ministra Klimatu 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Środowiska z dnia 8 marca 2024r. w sprawie weryfikacji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dotrzymywania wielkości dopuszczalnej emisji 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uwzględnieniem niepewności pomiarowej w Systemie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Ciągłego Monitoringu Emisji Zanieczyszczeń Powietrza</w:t>
            </w:r>
          </w:p>
        </w:tc>
        <w:tc>
          <w:tcPr>
            <w:tcW w:w="2409" w:type="dxa"/>
            <w:gridSpan w:val="2"/>
          </w:tcPr>
          <w:p w14:paraId="18D6CB53" w14:textId="77777777" w:rsidR="00CD1B97" w:rsidRPr="000C4B8C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7AA60E14" w14:textId="0342F224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3F7B0600" w14:textId="2BCDBCDE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DA20909" w14:textId="605413C6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System monitoringu Moneco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7C4192B4" w14:textId="4957DCD0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Wymiana uszkodzonego rejestratora KD5 na moście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C4B8C">
              <w:rPr>
                <w:rFonts w:ascii="Arial" w:hAnsi="Arial" w:cs="Arial"/>
                <w:color w:val="000000"/>
                <w:sz w:val="20"/>
                <w:szCs w:val="20"/>
              </w:rPr>
              <w:t>autostradowym</w:t>
            </w:r>
          </w:p>
        </w:tc>
        <w:tc>
          <w:tcPr>
            <w:tcW w:w="2409" w:type="dxa"/>
            <w:gridSpan w:val="2"/>
          </w:tcPr>
          <w:p w14:paraId="3A501164" w14:textId="77777777" w:rsidR="00CD1B97" w:rsidRPr="000C4B8C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1DD7E78C" w14:textId="050B3012" w:rsidTr="006A7309">
        <w:trPr>
          <w:trHeight w:val="238"/>
        </w:trPr>
        <w:tc>
          <w:tcPr>
            <w:tcW w:w="521" w:type="dxa"/>
            <w:vMerge w:val="restart"/>
            <w:shd w:val="clear" w:color="auto" w:fill="D9D9D9" w:themeFill="background1" w:themeFillShade="D9"/>
            <w:vAlign w:val="center"/>
          </w:tcPr>
          <w:p w14:paraId="4F771DDC" w14:textId="5C3696C9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vMerge w:val="restart"/>
            <w:shd w:val="clear" w:color="auto" w:fill="auto"/>
            <w:vAlign w:val="center"/>
          </w:tcPr>
          <w:p w14:paraId="27C15FDC" w14:textId="6D535E03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Nawęglanie</w:t>
            </w:r>
          </w:p>
        </w:tc>
        <w:tc>
          <w:tcPr>
            <w:tcW w:w="8811" w:type="dxa"/>
            <w:vMerge w:val="restart"/>
            <w:shd w:val="clear" w:color="auto" w:fill="auto"/>
            <w:vAlign w:val="center"/>
          </w:tcPr>
          <w:p w14:paraId="408733B8" w14:textId="548CBC1E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Zakup, dostawa, wymiana lamp Ex na galerii nawęglania, wprowadzenie paszportu lamp do systemu ewidencji i kontroli urządzeń Ex, wymiana kodów QR(sztuk 25).</w:t>
            </w:r>
          </w:p>
        </w:tc>
        <w:tc>
          <w:tcPr>
            <w:tcW w:w="1162" w:type="dxa"/>
          </w:tcPr>
          <w:p w14:paraId="28F161B9" w14:textId="174E8F62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Robocizna</w:t>
            </w:r>
          </w:p>
        </w:tc>
        <w:tc>
          <w:tcPr>
            <w:tcW w:w="1247" w:type="dxa"/>
          </w:tcPr>
          <w:p w14:paraId="193FCE26" w14:textId="21C66E93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Materiał</w:t>
            </w:r>
          </w:p>
        </w:tc>
      </w:tr>
      <w:tr w:rsidR="00CD1B97" w:rsidRPr="004727FD" w14:paraId="660D2E6F" w14:textId="65891E28" w:rsidTr="006A7309">
        <w:trPr>
          <w:trHeight w:val="225"/>
        </w:trPr>
        <w:tc>
          <w:tcPr>
            <w:tcW w:w="521" w:type="dxa"/>
            <w:vMerge/>
            <w:shd w:val="clear" w:color="auto" w:fill="D9D9D9" w:themeFill="background1" w:themeFillShade="D9"/>
            <w:vAlign w:val="center"/>
          </w:tcPr>
          <w:p w14:paraId="24099941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53" w:type="dxa"/>
            <w:vMerge/>
            <w:shd w:val="clear" w:color="auto" w:fill="auto"/>
            <w:vAlign w:val="center"/>
          </w:tcPr>
          <w:p w14:paraId="1F491095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811" w:type="dxa"/>
            <w:vMerge/>
            <w:shd w:val="clear" w:color="auto" w:fill="auto"/>
            <w:vAlign w:val="center"/>
          </w:tcPr>
          <w:p w14:paraId="510DDFEC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62" w:type="dxa"/>
          </w:tcPr>
          <w:p w14:paraId="1C5438A1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</w:tcPr>
          <w:p w14:paraId="5856DE97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64483FA9" w14:textId="4F3EB8D1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7EDAA731" w14:textId="7802C9CA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254D11FE" w14:textId="69774F89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Nawęglanie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18B7F53F" w14:textId="5A42597A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Zakup , dostawa wymiana wyłączników pomp BIBO  wprowadzenie paszportu lamp do systemu ewidencji i kontroli urządzeń Ex, wymiana kodów QR  (sztuk 3)</w:t>
            </w:r>
          </w:p>
        </w:tc>
        <w:tc>
          <w:tcPr>
            <w:tcW w:w="2409" w:type="dxa"/>
            <w:gridSpan w:val="2"/>
          </w:tcPr>
          <w:p w14:paraId="34451620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2EEA8524" w14:textId="596E8830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42BF2510" w14:textId="249D1A74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39FDBB84" w14:textId="2EE6BB0D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Nawęglanie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560F9596" w14:textId="1806BEB9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Założenie linek do ekwipotencjalizacji na urządzeniach elektrycznych w strefach Ex (sztuk 50)</w:t>
            </w:r>
          </w:p>
        </w:tc>
        <w:tc>
          <w:tcPr>
            <w:tcW w:w="2409" w:type="dxa"/>
            <w:gridSpan w:val="2"/>
          </w:tcPr>
          <w:p w14:paraId="006B8CFB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D1B97" w:rsidRPr="004727FD" w14:paraId="6C9CAE39" w14:textId="390C301B" w:rsidTr="006A7309">
        <w:tc>
          <w:tcPr>
            <w:tcW w:w="521" w:type="dxa"/>
            <w:shd w:val="clear" w:color="auto" w:fill="D9D9D9" w:themeFill="background1" w:themeFillShade="D9"/>
            <w:vAlign w:val="center"/>
          </w:tcPr>
          <w:p w14:paraId="7BA425F4" w14:textId="0ED81D45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  <w:r w:rsidRPr="00696EC6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53" w:type="dxa"/>
            <w:shd w:val="clear" w:color="auto" w:fill="auto"/>
            <w:vAlign w:val="center"/>
          </w:tcPr>
          <w:p w14:paraId="6350EE23" w14:textId="399198D9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Budynek Z1</w:t>
            </w:r>
          </w:p>
        </w:tc>
        <w:tc>
          <w:tcPr>
            <w:tcW w:w="8811" w:type="dxa"/>
            <w:shd w:val="clear" w:color="auto" w:fill="auto"/>
            <w:vAlign w:val="center"/>
          </w:tcPr>
          <w:p w14:paraId="32CC8F28" w14:textId="15FED30B" w:rsidR="00CD1B97" w:rsidRPr="00696EC6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Naprawa centrali p.poż klapy oddymiającej </w:t>
            </w:r>
          </w:p>
        </w:tc>
        <w:tc>
          <w:tcPr>
            <w:tcW w:w="2409" w:type="dxa"/>
            <w:gridSpan w:val="2"/>
          </w:tcPr>
          <w:p w14:paraId="239E5B1F" w14:textId="77777777" w:rsidR="00CD1B97" w:rsidRDefault="00CD1B97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7309" w:rsidRPr="004727FD" w14:paraId="5F6113F1" w14:textId="77777777" w:rsidTr="006A7309">
        <w:tc>
          <w:tcPr>
            <w:tcW w:w="11585" w:type="dxa"/>
            <w:gridSpan w:val="3"/>
            <w:shd w:val="clear" w:color="auto" w:fill="D9D9D9" w:themeFill="background1" w:themeFillShade="D9"/>
            <w:vAlign w:val="center"/>
          </w:tcPr>
          <w:p w14:paraId="24A8FA2C" w14:textId="7697A519" w:rsidR="006A7309" w:rsidRDefault="006A7309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Wartość całkowita netto</w:t>
            </w:r>
          </w:p>
        </w:tc>
        <w:tc>
          <w:tcPr>
            <w:tcW w:w="2409" w:type="dxa"/>
            <w:gridSpan w:val="2"/>
          </w:tcPr>
          <w:p w14:paraId="019229FA" w14:textId="77777777" w:rsidR="006A7309" w:rsidRDefault="006A7309" w:rsidP="00CD1B9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EBC8835" w14:textId="77777777" w:rsidR="002E4F16" w:rsidRDefault="002E4F16" w:rsidP="002E4F16"/>
    <w:p w14:paraId="51C25123" w14:textId="77777777" w:rsidR="007447B8" w:rsidRDefault="007447B8"/>
    <w:sectPr w:rsidR="007447B8" w:rsidSect="009B410F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B1D48" w14:textId="77777777" w:rsidR="003825A8" w:rsidRDefault="003825A8">
      <w:pPr>
        <w:spacing w:after="0" w:line="240" w:lineRule="auto"/>
      </w:pPr>
      <w:r>
        <w:separator/>
      </w:r>
    </w:p>
  </w:endnote>
  <w:endnote w:type="continuationSeparator" w:id="0">
    <w:p w14:paraId="6A7932EC" w14:textId="77777777" w:rsidR="003825A8" w:rsidRDefault="0038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45318371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340B5F6" w14:textId="77777777" w:rsidR="000B7EFD" w:rsidRDefault="000B7EFD">
            <w:pPr>
              <w:pStyle w:val="Stopka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4C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74C9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9172E3" w14:textId="77777777" w:rsidR="00BA66A5" w:rsidRDefault="00BA6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1E52B" w14:textId="77777777" w:rsidR="003825A8" w:rsidRDefault="003825A8">
      <w:pPr>
        <w:spacing w:after="0" w:line="240" w:lineRule="auto"/>
      </w:pPr>
      <w:r>
        <w:separator/>
      </w:r>
    </w:p>
  </w:footnote>
  <w:footnote w:type="continuationSeparator" w:id="0">
    <w:p w14:paraId="721B74AF" w14:textId="77777777" w:rsidR="003825A8" w:rsidRDefault="00382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787325" w14:textId="77777777" w:rsidR="00BC4CE5" w:rsidRDefault="00BC4CE5">
    <w:pPr>
      <w:pStyle w:val="Nagwek"/>
    </w:pPr>
  </w:p>
  <w:p w14:paraId="24E61E32" w14:textId="648C87EA" w:rsidR="00BA66A5" w:rsidRDefault="00DE5E43">
    <w:pPr>
      <w:pStyle w:val="Nagwek"/>
    </w:pPr>
    <w:r>
      <w:t xml:space="preserve">ZAŁĄCZNIK NR </w:t>
    </w:r>
    <w:r w:rsidR="00324D76">
      <w:t>5</w:t>
    </w:r>
  </w:p>
  <w:p w14:paraId="43933CEC" w14:textId="77777777" w:rsidR="00ED5232" w:rsidRDefault="00ED52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0B2"/>
    <w:multiLevelType w:val="hybridMultilevel"/>
    <w:tmpl w:val="2C7267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F0C9E"/>
    <w:multiLevelType w:val="hybridMultilevel"/>
    <w:tmpl w:val="89C0EA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DA735C"/>
    <w:multiLevelType w:val="hybridMultilevel"/>
    <w:tmpl w:val="B2FAC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22538"/>
    <w:multiLevelType w:val="hybridMultilevel"/>
    <w:tmpl w:val="111A7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E624BF"/>
    <w:multiLevelType w:val="hybridMultilevel"/>
    <w:tmpl w:val="BC861736"/>
    <w:lvl w:ilvl="0" w:tplc="D3E225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CA4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3FA8E8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765B6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BA5DE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68E557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A0156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823C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300CF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5258959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125789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5511765">
    <w:abstractNumId w:val="4"/>
  </w:num>
  <w:num w:numId="4" w16cid:durableId="519706822">
    <w:abstractNumId w:val="3"/>
  </w:num>
  <w:num w:numId="5" w16cid:durableId="21174036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CF2"/>
    <w:rsid w:val="00005898"/>
    <w:rsid w:val="00035E60"/>
    <w:rsid w:val="000418EA"/>
    <w:rsid w:val="000459BC"/>
    <w:rsid w:val="00055D8E"/>
    <w:rsid w:val="00056296"/>
    <w:rsid w:val="000575F5"/>
    <w:rsid w:val="00060B1A"/>
    <w:rsid w:val="00065A13"/>
    <w:rsid w:val="0006708D"/>
    <w:rsid w:val="00067921"/>
    <w:rsid w:val="0008227E"/>
    <w:rsid w:val="0008678E"/>
    <w:rsid w:val="000905E5"/>
    <w:rsid w:val="00090AE9"/>
    <w:rsid w:val="00093F04"/>
    <w:rsid w:val="00096839"/>
    <w:rsid w:val="000A3AE6"/>
    <w:rsid w:val="000A4CF2"/>
    <w:rsid w:val="000B7EFD"/>
    <w:rsid w:val="000C01EB"/>
    <w:rsid w:val="000C4B8C"/>
    <w:rsid w:val="000C5897"/>
    <w:rsid w:val="000D1A30"/>
    <w:rsid w:val="000F4F81"/>
    <w:rsid w:val="001007CE"/>
    <w:rsid w:val="0010782A"/>
    <w:rsid w:val="00111154"/>
    <w:rsid w:val="001112A6"/>
    <w:rsid w:val="001143E9"/>
    <w:rsid w:val="001200BB"/>
    <w:rsid w:val="00126CFA"/>
    <w:rsid w:val="001329D3"/>
    <w:rsid w:val="0016662D"/>
    <w:rsid w:val="00182CAE"/>
    <w:rsid w:val="00191D91"/>
    <w:rsid w:val="00193AD9"/>
    <w:rsid w:val="001A17DC"/>
    <w:rsid w:val="001A5CB9"/>
    <w:rsid w:val="001A77B8"/>
    <w:rsid w:val="001B0BAC"/>
    <w:rsid w:val="001C2CF2"/>
    <w:rsid w:val="001C7B3F"/>
    <w:rsid w:val="001D0798"/>
    <w:rsid w:val="001D2F6C"/>
    <w:rsid w:val="001D5C10"/>
    <w:rsid w:val="001D6D2D"/>
    <w:rsid w:val="001E0D9B"/>
    <w:rsid w:val="001E1329"/>
    <w:rsid w:val="001E51D1"/>
    <w:rsid w:val="001F1EC5"/>
    <w:rsid w:val="001F5B21"/>
    <w:rsid w:val="001F61BC"/>
    <w:rsid w:val="00207A95"/>
    <w:rsid w:val="002100F3"/>
    <w:rsid w:val="00211CC9"/>
    <w:rsid w:val="00212F2C"/>
    <w:rsid w:val="00217F7E"/>
    <w:rsid w:val="00225662"/>
    <w:rsid w:val="00233A3C"/>
    <w:rsid w:val="00233B8B"/>
    <w:rsid w:val="002356C4"/>
    <w:rsid w:val="00236D0B"/>
    <w:rsid w:val="00254068"/>
    <w:rsid w:val="002550E6"/>
    <w:rsid w:val="00263FCA"/>
    <w:rsid w:val="0027023A"/>
    <w:rsid w:val="002730B7"/>
    <w:rsid w:val="00274AD1"/>
    <w:rsid w:val="00284638"/>
    <w:rsid w:val="002925E1"/>
    <w:rsid w:val="002B02EE"/>
    <w:rsid w:val="002B15E4"/>
    <w:rsid w:val="002B5BF4"/>
    <w:rsid w:val="002C2454"/>
    <w:rsid w:val="002D0B40"/>
    <w:rsid w:val="002D2365"/>
    <w:rsid w:val="002D3372"/>
    <w:rsid w:val="002E24EB"/>
    <w:rsid w:val="002E4F16"/>
    <w:rsid w:val="002F382F"/>
    <w:rsid w:val="0030319A"/>
    <w:rsid w:val="00304F83"/>
    <w:rsid w:val="003221CE"/>
    <w:rsid w:val="00324D76"/>
    <w:rsid w:val="003267E1"/>
    <w:rsid w:val="00332F70"/>
    <w:rsid w:val="003336DD"/>
    <w:rsid w:val="0033461D"/>
    <w:rsid w:val="00343880"/>
    <w:rsid w:val="00345E9E"/>
    <w:rsid w:val="00362CCC"/>
    <w:rsid w:val="00365D90"/>
    <w:rsid w:val="00374BC1"/>
    <w:rsid w:val="00376122"/>
    <w:rsid w:val="00380777"/>
    <w:rsid w:val="003825A8"/>
    <w:rsid w:val="003A001A"/>
    <w:rsid w:val="003A4678"/>
    <w:rsid w:val="003C1AE6"/>
    <w:rsid w:val="003C362E"/>
    <w:rsid w:val="003D4411"/>
    <w:rsid w:val="003D4A3F"/>
    <w:rsid w:val="0040460A"/>
    <w:rsid w:val="00406F1F"/>
    <w:rsid w:val="0041136D"/>
    <w:rsid w:val="00412C02"/>
    <w:rsid w:val="004223FB"/>
    <w:rsid w:val="0042336F"/>
    <w:rsid w:val="00435DA1"/>
    <w:rsid w:val="00436737"/>
    <w:rsid w:val="00444930"/>
    <w:rsid w:val="00457B2D"/>
    <w:rsid w:val="00463375"/>
    <w:rsid w:val="0047004F"/>
    <w:rsid w:val="00471A84"/>
    <w:rsid w:val="004751F6"/>
    <w:rsid w:val="004B25D6"/>
    <w:rsid w:val="004B3DBB"/>
    <w:rsid w:val="004B4F76"/>
    <w:rsid w:val="004B7164"/>
    <w:rsid w:val="004C11CF"/>
    <w:rsid w:val="004C4908"/>
    <w:rsid w:val="004C5F3D"/>
    <w:rsid w:val="004D7807"/>
    <w:rsid w:val="004E1E96"/>
    <w:rsid w:val="004E578D"/>
    <w:rsid w:val="00517A78"/>
    <w:rsid w:val="00533E4E"/>
    <w:rsid w:val="0054240D"/>
    <w:rsid w:val="00554A67"/>
    <w:rsid w:val="00556DC8"/>
    <w:rsid w:val="005607E7"/>
    <w:rsid w:val="005608B6"/>
    <w:rsid w:val="00565721"/>
    <w:rsid w:val="00567599"/>
    <w:rsid w:val="00574C96"/>
    <w:rsid w:val="00576A16"/>
    <w:rsid w:val="005873DA"/>
    <w:rsid w:val="00593E1B"/>
    <w:rsid w:val="005940B4"/>
    <w:rsid w:val="005B01CD"/>
    <w:rsid w:val="005B65A5"/>
    <w:rsid w:val="005B7781"/>
    <w:rsid w:val="005C1B59"/>
    <w:rsid w:val="005D29BB"/>
    <w:rsid w:val="005D6EB7"/>
    <w:rsid w:val="005E3EBA"/>
    <w:rsid w:val="005E565C"/>
    <w:rsid w:val="005E7825"/>
    <w:rsid w:val="005F7394"/>
    <w:rsid w:val="00603A68"/>
    <w:rsid w:val="00612158"/>
    <w:rsid w:val="00612326"/>
    <w:rsid w:val="00615F31"/>
    <w:rsid w:val="00621429"/>
    <w:rsid w:val="0062693D"/>
    <w:rsid w:val="0063487E"/>
    <w:rsid w:val="00646EF7"/>
    <w:rsid w:val="00653B30"/>
    <w:rsid w:val="00666B58"/>
    <w:rsid w:val="00674AA1"/>
    <w:rsid w:val="00696EC6"/>
    <w:rsid w:val="006A30F0"/>
    <w:rsid w:val="006A7309"/>
    <w:rsid w:val="006B2844"/>
    <w:rsid w:val="006C2F8B"/>
    <w:rsid w:val="006D1C6E"/>
    <w:rsid w:val="006D1DBA"/>
    <w:rsid w:val="006D4166"/>
    <w:rsid w:val="006E0089"/>
    <w:rsid w:val="006E0218"/>
    <w:rsid w:val="006E44C7"/>
    <w:rsid w:val="006E6EE2"/>
    <w:rsid w:val="006E7E67"/>
    <w:rsid w:val="006F5526"/>
    <w:rsid w:val="00707EDF"/>
    <w:rsid w:val="0071012C"/>
    <w:rsid w:val="00715CA0"/>
    <w:rsid w:val="00721B3C"/>
    <w:rsid w:val="007311DA"/>
    <w:rsid w:val="007323C3"/>
    <w:rsid w:val="007447B8"/>
    <w:rsid w:val="0074583E"/>
    <w:rsid w:val="00750C37"/>
    <w:rsid w:val="00763C10"/>
    <w:rsid w:val="007732F1"/>
    <w:rsid w:val="00774562"/>
    <w:rsid w:val="0077593F"/>
    <w:rsid w:val="00784775"/>
    <w:rsid w:val="00791594"/>
    <w:rsid w:val="00795C28"/>
    <w:rsid w:val="007A11A1"/>
    <w:rsid w:val="007B572B"/>
    <w:rsid w:val="007B67A9"/>
    <w:rsid w:val="007D02EC"/>
    <w:rsid w:val="007D05FB"/>
    <w:rsid w:val="007D2828"/>
    <w:rsid w:val="007D2E4F"/>
    <w:rsid w:val="007E6DB6"/>
    <w:rsid w:val="007F2AB4"/>
    <w:rsid w:val="007F7983"/>
    <w:rsid w:val="008060CA"/>
    <w:rsid w:val="0080751D"/>
    <w:rsid w:val="008160DF"/>
    <w:rsid w:val="008207D2"/>
    <w:rsid w:val="00825041"/>
    <w:rsid w:val="00862E79"/>
    <w:rsid w:val="00874859"/>
    <w:rsid w:val="00877F61"/>
    <w:rsid w:val="00880CB9"/>
    <w:rsid w:val="0088122A"/>
    <w:rsid w:val="0088156D"/>
    <w:rsid w:val="00881D55"/>
    <w:rsid w:val="00883009"/>
    <w:rsid w:val="0088600D"/>
    <w:rsid w:val="00886192"/>
    <w:rsid w:val="00895F3C"/>
    <w:rsid w:val="00896CDD"/>
    <w:rsid w:val="008A1B11"/>
    <w:rsid w:val="008B35CB"/>
    <w:rsid w:val="008C20B4"/>
    <w:rsid w:val="008D619A"/>
    <w:rsid w:val="008D6C21"/>
    <w:rsid w:val="008E4138"/>
    <w:rsid w:val="00904573"/>
    <w:rsid w:val="0090566F"/>
    <w:rsid w:val="00910407"/>
    <w:rsid w:val="00923EE6"/>
    <w:rsid w:val="009548D0"/>
    <w:rsid w:val="00967A09"/>
    <w:rsid w:val="00971E1F"/>
    <w:rsid w:val="00975393"/>
    <w:rsid w:val="0097762B"/>
    <w:rsid w:val="00977829"/>
    <w:rsid w:val="009829ED"/>
    <w:rsid w:val="009B72FD"/>
    <w:rsid w:val="009E49B6"/>
    <w:rsid w:val="009E6196"/>
    <w:rsid w:val="009F676D"/>
    <w:rsid w:val="00A07821"/>
    <w:rsid w:val="00A122DB"/>
    <w:rsid w:val="00A1702B"/>
    <w:rsid w:val="00A247C6"/>
    <w:rsid w:val="00A253DE"/>
    <w:rsid w:val="00A3143A"/>
    <w:rsid w:val="00A36FA6"/>
    <w:rsid w:val="00A446C4"/>
    <w:rsid w:val="00A56255"/>
    <w:rsid w:val="00A6375D"/>
    <w:rsid w:val="00A714EB"/>
    <w:rsid w:val="00A871A0"/>
    <w:rsid w:val="00A9620A"/>
    <w:rsid w:val="00AA3886"/>
    <w:rsid w:val="00AA64BF"/>
    <w:rsid w:val="00AB1C13"/>
    <w:rsid w:val="00AB5688"/>
    <w:rsid w:val="00AC6FFB"/>
    <w:rsid w:val="00AD62FC"/>
    <w:rsid w:val="00AE265E"/>
    <w:rsid w:val="00AF10C6"/>
    <w:rsid w:val="00AF3910"/>
    <w:rsid w:val="00B030F9"/>
    <w:rsid w:val="00B21B20"/>
    <w:rsid w:val="00B24F86"/>
    <w:rsid w:val="00B27008"/>
    <w:rsid w:val="00B50E0E"/>
    <w:rsid w:val="00B5702F"/>
    <w:rsid w:val="00B61AB1"/>
    <w:rsid w:val="00B634D8"/>
    <w:rsid w:val="00B761BD"/>
    <w:rsid w:val="00B77AD0"/>
    <w:rsid w:val="00B858F6"/>
    <w:rsid w:val="00B87949"/>
    <w:rsid w:val="00B9140D"/>
    <w:rsid w:val="00B923A0"/>
    <w:rsid w:val="00BA66A5"/>
    <w:rsid w:val="00BA7340"/>
    <w:rsid w:val="00BB21D0"/>
    <w:rsid w:val="00BC1257"/>
    <w:rsid w:val="00BC4CE5"/>
    <w:rsid w:val="00BC73D1"/>
    <w:rsid w:val="00BD3E53"/>
    <w:rsid w:val="00BD5367"/>
    <w:rsid w:val="00BD77F5"/>
    <w:rsid w:val="00C13C6E"/>
    <w:rsid w:val="00C17E56"/>
    <w:rsid w:val="00C23A02"/>
    <w:rsid w:val="00C33E0A"/>
    <w:rsid w:val="00C37FB6"/>
    <w:rsid w:val="00C40635"/>
    <w:rsid w:val="00C46A2B"/>
    <w:rsid w:val="00C50978"/>
    <w:rsid w:val="00C62DF0"/>
    <w:rsid w:val="00C67B13"/>
    <w:rsid w:val="00C75647"/>
    <w:rsid w:val="00C766CD"/>
    <w:rsid w:val="00C94D7D"/>
    <w:rsid w:val="00C96948"/>
    <w:rsid w:val="00CA264C"/>
    <w:rsid w:val="00CA67DF"/>
    <w:rsid w:val="00CA7808"/>
    <w:rsid w:val="00CB6B52"/>
    <w:rsid w:val="00CC14B5"/>
    <w:rsid w:val="00CC5EF7"/>
    <w:rsid w:val="00CD19C5"/>
    <w:rsid w:val="00CD1B97"/>
    <w:rsid w:val="00CD73B5"/>
    <w:rsid w:val="00CE0152"/>
    <w:rsid w:val="00CE68A5"/>
    <w:rsid w:val="00CF4C97"/>
    <w:rsid w:val="00D208B6"/>
    <w:rsid w:val="00D236BD"/>
    <w:rsid w:val="00D42AE0"/>
    <w:rsid w:val="00D46D07"/>
    <w:rsid w:val="00D8041A"/>
    <w:rsid w:val="00D84705"/>
    <w:rsid w:val="00D90C80"/>
    <w:rsid w:val="00D90F36"/>
    <w:rsid w:val="00D912C9"/>
    <w:rsid w:val="00DB2028"/>
    <w:rsid w:val="00DB7345"/>
    <w:rsid w:val="00DD0086"/>
    <w:rsid w:val="00DD4758"/>
    <w:rsid w:val="00DD4851"/>
    <w:rsid w:val="00DD6650"/>
    <w:rsid w:val="00DE5E43"/>
    <w:rsid w:val="00DF726C"/>
    <w:rsid w:val="00DF7922"/>
    <w:rsid w:val="00E07C13"/>
    <w:rsid w:val="00E15DC6"/>
    <w:rsid w:val="00E22C9E"/>
    <w:rsid w:val="00E43472"/>
    <w:rsid w:val="00E47EFC"/>
    <w:rsid w:val="00E5309D"/>
    <w:rsid w:val="00E707C4"/>
    <w:rsid w:val="00E74E01"/>
    <w:rsid w:val="00E76F44"/>
    <w:rsid w:val="00E800BA"/>
    <w:rsid w:val="00E807E4"/>
    <w:rsid w:val="00EA0522"/>
    <w:rsid w:val="00EA242B"/>
    <w:rsid w:val="00EA5A29"/>
    <w:rsid w:val="00EB0154"/>
    <w:rsid w:val="00EB6DEC"/>
    <w:rsid w:val="00EC0759"/>
    <w:rsid w:val="00EC494A"/>
    <w:rsid w:val="00EC6FC2"/>
    <w:rsid w:val="00ED50E9"/>
    <w:rsid w:val="00ED5232"/>
    <w:rsid w:val="00EE01C7"/>
    <w:rsid w:val="00EE6A13"/>
    <w:rsid w:val="00EF066A"/>
    <w:rsid w:val="00EF7B44"/>
    <w:rsid w:val="00F027A1"/>
    <w:rsid w:val="00F10EB6"/>
    <w:rsid w:val="00F339F9"/>
    <w:rsid w:val="00F42B24"/>
    <w:rsid w:val="00F438BE"/>
    <w:rsid w:val="00F547C8"/>
    <w:rsid w:val="00F54DA6"/>
    <w:rsid w:val="00F62549"/>
    <w:rsid w:val="00F63AD6"/>
    <w:rsid w:val="00F73A99"/>
    <w:rsid w:val="00F771C8"/>
    <w:rsid w:val="00F837EB"/>
    <w:rsid w:val="00F91C24"/>
    <w:rsid w:val="00F9204F"/>
    <w:rsid w:val="00F961EB"/>
    <w:rsid w:val="00FC1DCC"/>
    <w:rsid w:val="00FC6DE1"/>
    <w:rsid w:val="00FE2D5F"/>
    <w:rsid w:val="00FE57A9"/>
    <w:rsid w:val="00FF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EC982"/>
  <w15:chartTrackingRefBased/>
  <w15:docId w15:val="{F13EB248-4C03-4E56-8CBE-74F89022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4F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E4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F16"/>
  </w:style>
  <w:style w:type="paragraph" w:styleId="Stopka">
    <w:name w:val="footer"/>
    <w:basedOn w:val="Normalny"/>
    <w:link w:val="StopkaZnak"/>
    <w:uiPriority w:val="99"/>
    <w:unhideWhenUsed/>
    <w:rsid w:val="002E4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F16"/>
  </w:style>
  <w:style w:type="table" w:styleId="Tabela-Siatka">
    <w:name w:val="Table Grid"/>
    <w:basedOn w:val="Standardowy"/>
    <w:uiPriority w:val="39"/>
    <w:rsid w:val="002E4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9548D0"/>
    <w:rPr>
      <w:b/>
      <w:bCs/>
    </w:rPr>
  </w:style>
  <w:style w:type="paragraph" w:styleId="Akapitzlist">
    <w:name w:val="List Paragraph"/>
    <w:basedOn w:val="Normalny"/>
    <w:uiPriority w:val="34"/>
    <w:qFormat/>
    <w:rsid w:val="00376122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Default">
    <w:name w:val="Default"/>
    <w:rsid w:val="00F63A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JEUP5JKVCYQC-91331814-15106</_dlc_DocId>
    <_dlc_DocIdUrl xmlns="a19cb1c7-c5c7-46d4-85ae-d83685407bba">
      <Url>https://swpp2.dms.gkpge.pl/sites/41/_layouts/15/DocIdRedir.aspx?ID=JEUP5JKVCYQC-91331814-15106</Url>
      <Description>JEUP5JKVCYQC-91331814-15106</Description>
    </_dlc_DocIdUrl>
    <dmsv2BaseFileName xmlns="http://schemas.microsoft.com/sharepoint/v3">zał. 5 do Umowy.docx</dmsv2BaseFileName>
    <dmsv2BaseDisplayName xmlns="http://schemas.microsoft.com/sharepoint/v3">zał. 5 do Umowy</dmsv2BaseDisplayName>
    <dmsv2SWPP2ObjectNumber xmlns="http://schemas.microsoft.com/sharepoint/v3">POST/GEK/CSS/FZR-ELD/06717/2025                   </dmsv2SWPP2ObjectNumber>
    <dmsv2SWPP2SumMD5 xmlns="http://schemas.microsoft.com/sharepoint/v3">7eab11505d1fc0fba2261949af0d9924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699837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23961152</dmsv2BaseClientSystemDocumentID>
    <dmsv2BaseModifiedByID xmlns="http://schemas.microsoft.com/sharepoint/v3">14012233</dmsv2BaseModifiedByID>
    <dmsv2BaseCreatedByID xmlns="http://schemas.microsoft.com/sharepoint/v3">14012233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</documentManagement>
</p:properties>
</file>

<file path=customXml/itemProps1.xml><?xml version="1.0" encoding="utf-8"?>
<ds:datastoreItem xmlns:ds="http://schemas.openxmlformats.org/officeDocument/2006/customXml" ds:itemID="{64AAC81D-8CF3-4F28-8645-9E10A05F69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2A8516-4C1B-46DA-8278-CA2CABE575EB}"/>
</file>

<file path=customXml/itemProps3.xml><?xml version="1.0" encoding="utf-8"?>
<ds:datastoreItem xmlns:ds="http://schemas.openxmlformats.org/officeDocument/2006/customXml" ds:itemID="{B16870A0-C376-4C49-AD67-C5A9F7BC120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34E1ACE-9F44-41F1-BD47-2FCE61093CA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29C9751-D3E0-4E88-9EFB-482BE66D808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571</Words>
  <Characters>3427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Kaczoruk Dariusz [PGE GiEK O.ZE Dolna Odra]</dc:creator>
  <cp:keywords/>
  <dc:description/>
  <cp:lastModifiedBy>Reuter Mateusz [PGE GiEK S.A.]</cp:lastModifiedBy>
  <cp:revision>8</cp:revision>
  <cp:lastPrinted>2024-10-02T08:38:00Z</cp:lastPrinted>
  <dcterms:created xsi:type="dcterms:W3CDTF">2025-11-13T06:06:00Z</dcterms:created>
  <dcterms:modified xsi:type="dcterms:W3CDTF">2025-12-10T10:49:00Z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2025-10-28T11:32:24Z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a8541f84-e493-4d77-9969-7403771ecae1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0x0101891000922C4A805618F64D81CA19369E52CC2B</vt:lpwstr>
  </property>
  <property fmtid="{D5CDD505-2E9C-101B-9397-08002B2CF9AE}" pid="10" name="_dlc_DocIdItemGuid">
    <vt:lpwstr>dab05d6f-b929-427c-9690-640f78460412</vt:lpwstr>
  </property>
</Properties>
</file>